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17"/>
        <w:gridCol w:w="4719"/>
        <w:gridCol w:w="2106"/>
      </w:tblGrid>
      <w:tr w:rsidR="00C95440" w:rsidTr="00E46584">
        <w:trPr>
          <w:trHeight w:val="1125"/>
        </w:trPr>
        <w:tc>
          <w:tcPr>
            <w:tcW w:w="1809" w:type="dxa"/>
          </w:tcPr>
          <w:p w:rsidR="00C95440" w:rsidRDefault="00C95440" w:rsidP="001C72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54610</wp:posOffset>
                  </wp:positionV>
                  <wp:extent cx="1378585" cy="650240"/>
                  <wp:effectExtent l="19050" t="0" r="0" b="0"/>
                  <wp:wrapSquare wrapText="bothSides"/>
                  <wp:docPr id="1" name="Immagine 0" descr="trasferim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sferiment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</w:tcPr>
          <w:p w:rsidR="00E46584" w:rsidRPr="00E46584" w:rsidRDefault="00E46584" w:rsidP="00E46584">
            <w:pPr>
              <w:jc w:val="center"/>
              <w:rPr>
                <w:sz w:val="24"/>
                <w:szCs w:val="24"/>
              </w:rPr>
            </w:pPr>
            <w:r w:rsidRPr="00E46584">
              <w:rPr>
                <w:sz w:val="24"/>
                <w:szCs w:val="24"/>
              </w:rPr>
              <w:t>Linee Guida per la</w:t>
            </w:r>
          </w:p>
          <w:p w:rsidR="00C95440" w:rsidRDefault="00E46584" w:rsidP="00E46584">
            <w:pPr>
              <w:jc w:val="center"/>
              <w:rPr>
                <w:sz w:val="20"/>
                <w:szCs w:val="20"/>
              </w:rPr>
            </w:pPr>
            <w:r w:rsidRPr="00E46584">
              <w:rPr>
                <w:sz w:val="24"/>
                <w:szCs w:val="24"/>
              </w:rPr>
              <w:t xml:space="preserve">RIPRESA DELLE ATTIVITA’ SPORTIVE </w:t>
            </w:r>
            <w:proofErr w:type="spellStart"/>
            <w:r w:rsidRPr="00E46584">
              <w:rPr>
                <w:sz w:val="24"/>
                <w:szCs w:val="24"/>
              </w:rPr>
              <w:t>DI</w:t>
            </w:r>
            <w:proofErr w:type="spellEnd"/>
            <w:r w:rsidRPr="00E46584">
              <w:rPr>
                <w:sz w:val="24"/>
                <w:szCs w:val="24"/>
              </w:rPr>
              <w:t xml:space="preserve"> BASE</w:t>
            </w:r>
          </w:p>
        </w:tc>
        <w:tc>
          <w:tcPr>
            <w:tcW w:w="1828" w:type="dxa"/>
          </w:tcPr>
          <w:p w:rsidR="00C95440" w:rsidRDefault="00E46584" w:rsidP="001C72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77515" cy="800100"/>
                  <wp:effectExtent l="19050" t="0" r="3585" b="0"/>
                  <wp:docPr id="3" name="Immagine 1" descr="wtkaband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kabandie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11" cy="80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440" w:rsidRDefault="00C95440" w:rsidP="001C72A9">
      <w:pPr>
        <w:rPr>
          <w:sz w:val="20"/>
          <w:szCs w:val="20"/>
        </w:rPr>
      </w:pP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Con riferimento al Decreto Legge 23 luglio 2021, n. 105, al Decreto Legge 22 aprile 2021, n. 52 e al Decreto Legge 6 agosto 2021, n 111, riportiamo le Linee Guida Federali per “la Ripresa delle Attività Sportive di Base”.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Per ulteriori approfondimenti, si rimanda alle linee guida per l’organizzazione di eventi e competizioni sportive edite a cura della Presidenza del Consiglio dei Ministri – Dipartimento per lo sport.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2. CERTIFICATI VERDI COVID-19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Si ricorda che dal 6 agosto 2021, si è introdotto l’impiego delle cosiddette “certificazioni verdi covid-19”, per l’accesso al chiuso in tutti i locali e ambienti attinenti alle nostre attività sportive federali di ogni livello.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Per le Società Sportive, questo si traduce nell’obbligo, a cura dei Gestori dei Servizi e delle Attività Sportive Federali, di verificare che all’accesso dei locali sportivi, servizi ed attività erogate, tutti i Soggetti Sportivi, siano dotati delle “certificazioni verdi covid-19”; in particolare di: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a) avvenuta somministrazione della prima dose di vaccino, che ha validità dal quindicesimo giorno successivo fino alla data prevista per la somministrazione della seconda dose (nel caso di vaccino a doppia dose). La certificazione verde ha in ogni caso una validità di nove mesi dal completamento del ciclo vaccinale;</w:t>
      </w:r>
      <w:r>
        <w:rPr>
          <w:sz w:val="20"/>
          <w:szCs w:val="20"/>
        </w:rPr>
        <w:t xml:space="preserve">                 </w:t>
      </w:r>
      <w:r w:rsidRPr="001C72A9">
        <w:rPr>
          <w:sz w:val="20"/>
          <w:szCs w:val="20"/>
        </w:rPr>
        <w:t>b) avvenuta guarigione dall’infezione da Sars-CoV-2 (validità 6 mesi);</w:t>
      </w:r>
      <w:r>
        <w:rPr>
          <w:sz w:val="20"/>
          <w:szCs w:val="20"/>
        </w:rPr>
        <w:t xml:space="preserve">                                                                          </w:t>
      </w:r>
      <w:r w:rsidRPr="001C72A9">
        <w:rPr>
          <w:sz w:val="20"/>
          <w:szCs w:val="20"/>
        </w:rPr>
        <w:t>c) effettuazione di un test molecolare o antigenico rapido con risultato negativo al virus Sars-CoV-2 (con validità 48 ore dal momento del prelievo).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Tali certificazioni, non si applicano ai soggetti esclusi per età dalla campagna vaccinale (età inferiore ai 12 anni) e ai soggetti esentati da idonea certificazione medica rilasciata dal medico o dal servizio sanitario nazionale, secondo i disposti di legge.</w:t>
      </w:r>
      <w:r>
        <w:rPr>
          <w:sz w:val="20"/>
          <w:szCs w:val="20"/>
        </w:rPr>
        <w:t xml:space="preserve">  </w:t>
      </w:r>
      <w:r w:rsidRPr="001C72A9">
        <w:rPr>
          <w:sz w:val="20"/>
          <w:szCs w:val="20"/>
        </w:rPr>
        <w:t>Per facilitare le “procedure di verifica”, si raccomanda, tramite il seguente indirizzo web:</w:t>
      </w:r>
    </w:p>
    <w:p w:rsidR="001C72A9" w:rsidRPr="001C72A9" w:rsidRDefault="001C72A9" w:rsidP="001C72A9">
      <w:pPr>
        <w:rPr>
          <w:sz w:val="20"/>
          <w:szCs w:val="20"/>
        </w:rPr>
      </w:pPr>
      <w:hyperlink r:id="rId6" w:history="1">
        <w:r w:rsidRPr="001C72A9">
          <w:rPr>
            <w:rStyle w:val="Collegamentoipertestuale"/>
            <w:sz w:val="20"/>
            <w:szCs w:val="20"/>
          </w:rPr>
          <w:t>https://www.dgc.gov.it/web/app.html</w:t>
        </w:r>
      </w:hyperlink>
      <w:r w:rsidRPr="001C72A9">
        <w:rPr>
          <w:sz w:val="20"/>
          <w:szCs w:val="20"/>
        </w:rPr>
        <w:t xml:space="preserve"> di scaricare l’</w:t>
      </w:r>
      <w:proofErr w:type="spellStart"/>
      <w:r w:rsidRPr="001C72A9">
        <w:rPr>
          <w:sz w:val="20"/>
          <w:szCs w:val="20"/>
        </w:rPr>
        <w:t>App</w:t>
      </w:r>
      <w:proofErr w:type="spellEnd"/>
      <w:r w:rsidRPr="001C72A9">
        <w:rPr>
          <w:sz w:val="20"/>
          <w:szCs w:val="20"/>
        </w:rPr>
        <w:t xml:space="preserve"> “VerificaC19”, che consente, nel rispetto delle procedure di tutela dei dati riservati, un’efficace ed agevole verifica della “certificazione verde”.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Si rammenta inoltre che tali procedure di verifica, sono sempre da assicurare e, per i nostri associati, quando effettuata la verifica iniziale, se questa è adeguatamente documentata, la si ritiene valida per i successivi accessi, salvo che per il caso “c” che necessità di effettuazione di test, in quanto a scadenza di 48 ore.</w:t>
      </w:r>
    </w:p>
    <w:p w:rsidR="001C72A9" w:rsidRP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Per ulteriori informazioni o approfondimenti, si rimanda alle FAQ pubblicate dal Dipartimento per lo Sport presso la Presidenza del Consiglio dei Ministri al seguente indirizzo:http://www.sport.governo.it/</w:t>
      </w:r>
      <w:proofErr w:type="spellStart"/>
      <w:r w:rsidRPr="001C72A9">
        <w:rPr>
          <w:sz w:val="20"/>
          <w:szCs w:val="20"/>
        </w:rPr>
        <w:t>it</w:t>
      </w:r>
      <w:proofErr w:type="spellEnd"/>
      <w:r w:rsidRPr="001C72A9">
        <w:rPr>
          <w:sz w:val="20"/>
          <w:szCs w:val="20"/>
        </w:rPr>
        <w:t>/emergenza-covid-19/</w:t>
      </w:r>
      <w:proofErr w:type="spellStart"/>
      <w:r w:rsidRPr="001C72A9">
        <w:rPr>
          <w:sz w:val="20"/>
          <w:szCs w:val="20"/>
        </w:rPr>
        <w:t>faq</w:t>
      </w:r>
      <w:proofErr w:type="spellEnd"/>
      <w:r w:rsidRPr="001C72A9">
        <w:rPr>
          <w:sz w:val="20"/>
          <w:szCs w:val="20"/>
        </w:rPr>
        <w:t>/ in particolare ai punti 16 e 17.</w:t>
      </w:r>
    </w:p>
    <w:p w:rsidR="001C72A9" w:rsidRDefault="001C72A9" w:rsidP="001C72A9">
      <w:pPr>
        <w:rPr>
          <w:sz w:val="20"/>
          <w:szCs w:val="20"/>
        </w:rPr>
      </w:pPr>
      <w:r w:rsidRPr="001C72A9">
        <w:rPr>
          <w:sz w:val="20"/>
          <w:szCs w:val="20"/>
        </w:rPr>
        <w:t>3. DISPOSIZIONI GENERALI PER LA PRATICA DELL’ATTIVITÀ SPORTIVA</w:t>
      </w:r>
    </w:p>
    <w:p w:rsidR="001C72A9" w:rsidRPr="001C72A9" w:rsidRDefault="001C72A9" w:rsidP="001C72A9">
      <w:pPr>
        <w:rPr>
          <w:sz w:val="20"/>
          <w:szCs w:val="20"/>
        </w:rPr>
      </w:pPr>
      <w:r>
        <w:t>In aggiunta a quanto indicato al paragrafo 2, deve essere garantito il rispetto delle seguenti prescrizioni:</w:t>
      </w:r>
      <w:r>
        <w:rPr>
          <w:sz w:val="20"/>
          <w:szCs w:val="20"/>
        </w:rPr>
        <w:t xml:space="preserve">  </w:t>
      </w:r>
      <w:r>
        <w:t> è obbligatorio rilevare la temperatura a tutti i frequentatori/soci/addetti/accompagnatori, al momento dell’accesso, impedendo l'accesso in caso di temperatura superiore a 37,5°C;</w:t>
      </w:r>
    </w:p>
    <w:p w:rsidR="001C72A9" w:rsidRDefault="001C72A9" w:rsidP="001C72A9">
      <w:r>
        <w:lastRenderedPageBreak/>
        <w:t> è obbligatorio verificare all’ingresso che fruitori dei servizi ed eventuali accompagnatori indossino la mascherina protettiva e, in caso negativo, vietare l’ingresso;</w:t>
      </w:r>
    </w:p>
    <w:p w:rsidR="001C72A9" w:rsidRDefault="001C72A9" w:rsidP="001C72A9">
      <w:r>
        <w:t> è necessario individuare percorsi di ingresso e di uscita differenziati;</w:t>
      </w:r>
    </w:p>
    <w:p w:rsidR="00790175" w:rsidRPr="00C95440" w:rsidRDefault="001C72A9" w:rsidP="00790175">
      <w:r>
        <w:t> è necessario evitare assembramenti;</w:t>
      </w:r>
      <w:r w:rsidR="00C95440">
        <w:t xml:space="preserve">  </w:t>
      </w:r>
      <w:r w:rsidR="00790175" w:rsidRPr="00790175">
        <w:rPr>
          <w:sz w:val="20"/>
        </w:rPr>
        <w:t> è obbligatorio mettere a disposizione dispenser di gel disinfettante in quan</w:t>
      </w:r>
      <w:r w:rsidR="00790175">
        <w:rPr>
          <w:sz w:val="20"/>
        </w:rPr>
        <w:t xml:space="preserve">tità calibrata alla superficie </w:t>
      </w:r>
      <w:r w:rsidR="00790175" w:rsidRPr="00790175">
        <w:rPr>
          <w:sz w:val="20"/>
        </w:rPr>
        <w:t>della sala e al numero di potenziali utenti, e comunque in numero non in</w:t>
      </w:r>
      <w:r w:rsidR="00790175">
        <w:rPr>
          <w:sz w:val="20"/>
        </w:rPr>
        <w:t xml:space="preserve">feriore a 2 dispenser ogni 300 </w:t>
      </w:r>
      <w:r w:rsidR="00790175" w:rsidRPr="00790175">
        <w:rPr>
          <w:sz w:val="20"/>
        </w:rPr>
        <w:t>mq ed è anche necessario prevedere l’utilizzo di disinfettante ade</w:t>
      </w:r>
      <w:r w:rsidR="00790175">
        <w:rPr>
          <w:sz w:val="20"/>
        </w:rPr>
        <w:t xml:space="preserve">guato all’igienizzazione delle </w:t>
      </w:r>
      <w:r w:rsidR="00790175" w:rsidRPr="00790175">
        <w:rPr>
          <w:sz w:val="20"/>
        </w:rPr>
        <w:t>superfi</w:t>
      </w:r>
      <w:r w:rsidR="00790175">
        <w:rPr>
          <w:sz w:val="20"/>
        </w:rPr>
        <w:t>ci dell’attrezzatura condivisa;</w:t>
      </w:r>
    </w:p>
    <w:p w:rsidR="00790175" w:rsidRPr="00790175" w:rsidRDefault="00790175" w:rsidP="00790175">
      <w:pPr>
        <w:rPr>
          <w:sz w:val="20"/>
        </w:rPr>
      </w:pPr>
      <w:r w:rsidRPr="00790175">
        <w:rPr>
          <w:sz w:val="20"/>
        </w:rPr>
        <w:t xml:space="preserve"> è obbligatorio mantenere sempre la distanza interpersonale minima di </w:t>
      </w:r>
      <w:r w:rsidR="000C368B">
        <w:rPr>
          <w:sz w:val="20"/>
        </w:rPr>
        <w:t xml:space="preserve">1 </w:t>
      </w:r>
      <w:proofErr w:type="spellStart"/>
      <w:r w:rsidR="000C368B">
        <w:rPr>
          <w:sz w:val="20"/>
        </w:rPr>
        <w:t>mt</w:t>
      </w:r>
      <w:proofErr w:type="spellEnd"/>
      <w:r w:rsidR="000C368B">
        <w:rPr>
          <w:sz w:val="20"/>
        </w:rPr>
        <w:t xml:space="preserve">, salvo durante l’attività </w:t>
      </w:r>
      <w:r w:rsidRPr="00790175">
        <w:rPr>
          <w:sz w:val="20"/>
        </w:rPr>
        <w:t>sportiva;</w:t>
      </w:r>
    </w:p>
    <w:p w:rsidR="00790175" w:rsidRPr="00790175" w:rsidRDefault="00790175" w:rsidP="00790175">
      <w:pPr>
        <w:rPr>
          <w:sz w:val="20"/>
        </w:rPr>
      </w:pPr>
      <w:r w:rsidRPr="00790175">
        <w:rPr>
          <w:sz w:val="20"/>
        </w:rPr>
        <w:t> è obbligatorio indossare correttamente la mascherina in qualsiasi moment</w:t>
      </w:r>
      <w:r>
        <w:rPr>
          <w:sz w:val="20"/>
        </w:rPr>
        <w:t xml:space="preserve">o all’interno della struttura, </w:t>
      </w:r>
      <w:r w:rsidRPr="00790175">
        <w:rPr>
          <w:sz w:val="20"/>
        </w:rPr>
        <w:t>ad eccezione del momento specifico in cui si svolge attività fisica. A titol</w:t>
      </w:r>
      <w:r>
        <w:rPr>
          <w:sz w:val="20"/>
        </w:rPr>
        <w:t xml:space="preserve">o di esempio, la mascherina va </w:t>
      </w:r>
      <w:r w:rsidRPr="00790175">
        <w:rPr>
          <w:sz w:val="20"/>
        </w:rPr>
        <w:t>indossata obbligatoriamente anche durante l’allenamento se il cliente si sposta da una pos</w:t>
      </w:r>
      <w:r>
        <w:rPr>
          <w:sz w:val="20"/>
        </w:rPr>
        <w:t xml:space="preserve">tazione o un </w:t>
      </w:r>
      <w:r w:rsidRPr="00790175">
        <w:rPr>
          <w:sz w:val="20"/>
        </w:rPr>
        <w:t>attrezzo di allenamento all’altro;</w:t>
      </w:r>
    </w:p>
    <w:p w:rsidR="00790175" w:rsidRDefault="00790175" w:rsidP="00790175">
      <w:pPr>
        <w:rPr>
          <w:sz w:val="20"/>
        </w:rPr>
      </w:pPr>
      <w:r w:rsidRPr="00790175">
        <w:rPr>
          <w:sz w:val="20"/>
        </w:rPr>
        <w:t xml:space="preserve"> è obbligatoria la pulizia e la disinfezione delle aree di contatto di ciascun </w:t>
      </w:r>
      <w:r>
        <w:rPr>
          <w:sz w:val="20"/>
        </w:rPr>
        <w:t xml:space="preserve">attrezzo dopo ogni utilizzo da </w:t>
      </w:r>
      <w:r w:rsidRPr="00790175">
        <w:rPr>
          <w:sz w:val="20"/>
        </w:rPr>
        <w:t>parte dell’utente con opportuno prodotto igienizzante (rif. Circolare ministeriale n. 17644 del</w:t>
      </w:r>
      <w:r w:rsidR="00956BFF">
        <w:rPr>
          <w:sz w:val="20"/>
        </w:rPr>
        <w:t xml:space="preserve"> 22/05/2020);    </w:t>
      </w:r>
      <w:r w:rsidRPr="00790175">
        <w:rPr>
          <w:sz w:val="20"/>
        </w:rPr>
        <w:t xml:space="preserve"> durante l’attività fisica è obbligatorio attenersi a quanto indicato nella tabella sottostante:</w:t>
      </w:r>
    </w:p>
    <w:tbl>
      <w:tblPr>
        <w:tblStyle w:val="Grigliatabella"/>
        <w:tblW w:w="0" w:type="auto"/>
        <w:tblLook w:val="04A0"/>
      </w:tblPr>
      <w:tblGrid>
        <w:gridCol w:w="1527"/>
        <w:gridCol w:w="1527"/>
        <w:gridCol w:w="1528"/>
        <w:gridCol w:w="1763"/>
        <w:gridCol w:w="1293"/>
        <w:gridCol w:w="1528"/>
      </w:tblGrid>
      <w:tr w:rsidR="00956BFF" w:rsidTr="007B7637">
        <w:tc>
          <w:tcPr>
            <w:tcW w:w="9166" w:type="dxa"/>
            <w:gridSpan w:val="6"/>
          </w:tcPr>
          <w:p w:rsidR="00956BFF" w:rsidRDefault="007B7CBD" w:rsidP="007B7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ZONA</w:t>
            </w:r>
          </w:p>
        </w:tc>
      </w:tr>
      <w:tr w:rsidR="007B7CBD" w:rsidTr="00344410">
        <w:tc>
          <w:tcPr>
            <w:tcW w:w="1527" w:type="dxa"/>
          </w:tcPr>
          <w:p w:rsidR="007B7CBD" w:rsidRDefault="007B7CBD" w:rsidP="00790175">
            <w:pPr>
              <w:rPr>
                <w:sz w:val="20"/>
              </w:rPr>
            </w:pPr>
          </w:p>
        </w:tc>
        <w:tc>
          <w:tcPr>
            <w:tcW w:w="1527" w:type="dxa"/>
          </w:tcPr>
          <w:p w:rsidR="007B7CBD" w:rsidRDefault="007B7CBD" w:rsidP="007B7CBD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</w:tcPr>
          <w:p w:rsidR="007B7CBD" w:rsidRDefault="007B7CBD" w:rsidP="007B7CBD">
            <w:pPr>
              <w:jc w:val="center"/>
            </w:pPr>
            <w:r w:rsidRPr="002503AF">
              <w:t>Bianca</w:t>
            </w:r>
          </w:p>
        </w:tc>
        <w:tc>
          <w:tcPr>
            <w:tcW w:w="1763" w:type="dxa"/>
          </w:tcPr>
          <w:p w:rsidR="007B7CBD" w:rsidRDefault="007B7CBD" w:rsidP="007B7CBD">
            <w:pPr>
              <w:jc w:val="center"/>
            </w:pPr>
            <w:r w:rsidRPr="002503AF">
              <w:t>Gialla</w:t>
            </w:r>
          </w:p>
        </w:tc>
        <w:tc>
          <w:tcPr>
            <w:tcW w:w="1293" w:type="dxa"/>
            <w:shd w:val="clear" w:color="auto" w:fill="auto"/>
          </w:tcPr>
          <w:p w:rsidR="007B7CBD" w:rsidRDefault="007B7CBD" w:rsidP="007B7CBD">
            <w:pPr>
              <w:jc w:val="center"/>
            </w:pPr>
            <w:r w:rsidRPr="002503AF">
              <w:t>Aranci</w:t>
            </w:r>
            <w:r>
              <w:t>one</w:t>
            </w:r>
          </w:p>
        </w:tc>
        <w:tc>
          <w:tcPr>
            <w:tcW w:w="1528" w:type="dxa"/>
            <w:shd w:val="clear" w:color="auto" w:fill="auto"/>
          </w:tcPr>
          <w:p w:rsidR="007B7CBD" w:rsidRDefault="007B7CBD" w:rsidP="007B7CBD">
            <w:pPr>
              <w:jc w:val="center"/>
            </w:pPr>
            <w:r>
              <w:t>rossa</w:t>
            </w:r>
          </w:p>
        </w:tc>
      </w:tr>
      <w:tr w:rsidR="007B7CBD" w:rsidTr="00C40069">
        <w:tc>
          <w:tcPr>
            <w:tcW w:w="3054" w:type="dxa"/>
            <w:gridSpan w:val="2"/>
          </w:tcPr>
          <w:p w:rsidR="007B7CBD" w:rsidRDefault="007B7CBD" w:rsidP="00790175">
            <w:pPr>
              <w:rPr>
                <w:sz w:val="20"/>
              </w:rPr>
            </w:pPr>
            <w:r>
              <w:rPr>
                <w:sz w:val="20"/>
              </w:rPr>
              <w:t>Numero massimo di persone nello spogliatoio</w:t>
            </w:r>
          </w:p>
        </w:tc>
        <w:tc>
          <w:tcPr>
            <w:tcW w:w="3291" w:type="dxa"/>
            <w:gridSpan w:val="2"/>
          </w:tcPr>
          <w:p w:rsidR="007B7CBD" w:rsidRPr="007B7CBD" w:rsidRDefault="007B7CBD" w:rsidP="007B7CBD">
            <w:pPr>
              <w:rPr>
                <w:sz w:val="20"/>
              </w:rPr>
            </w:pPr>
            <w:r w:rsidRPr="007B7CBD">
              <w:rPr>
                <w:sz w:val="20"/>
              </w:rPr>
              <w:t xml:space="preserve">Riportare il numero massimo </w:t>
            </w:r>
          </w:p>
          <w:p w:rsidR="007B7CBD" w:rsidRPr="007B7CBD" w:rsidRDefault="007B7CBD" w:rsidP="007B7CBD">
            <w:pPr>
              <w:rPr>
                <w:sz w:val="20"/>
              </w:rPr>
            </w:pPr>
            <w:r w:rsidRPr="007B7CBD">
              <w:rPr>
                <w:sz w:val="20"/>
              </w:rPr>
              <w:t>all’ingresso dello spogliatoio</w:t>
            </w:r>
          </w:p>
          <w:p w:rsidR="007B7CBD" w:rsidRDefault="007B7CBD" w:rsidP="007B7CBD">
            <w:pPr>
              <w:rPr>
                <w:sz w:val="20"/>
              </w:rPr>
            </w:pPr>
            <w:r w:rsidRPr="007B7CBD">
              <w:rPr>
                <w:sz w:val="20"/>
              </w:rPr>
              <w:t>Rispettare la distanza di almeno</w:t>
            </w:r>
            <w:r>
              <w:rPr>
                <w:sz w:val="20"/>
              </w:rPr>
              <w:t xml:space="preserve"> 1</w:t>
            </w:r>
            <w:r w:rsidRPr="007B7CBD">
              <w:rPr>
                <w:sz w:val="20"/>
              </w:rPr>
              <w:t xml:space="preserve"> m</w:t>
            </w:r>
          </w:p>
        </w:tc>
        <w:tc>
          <w:tcPr>
            <w:tcW w:w="2821" w:type="dxa"/>
            <w:gridSpan w:val="2"/>
          </w:tcPr>
          <w:p w:rsidR="007B7CBD" w:rsidRDefault="007B7CBD" w:rsidP="00790175">
            <w:pPr>
              <w:rPr>
                <w:sz w:val="20"/>
              </w:rPr>
            </w:pPr>
          </w:p>
          <w:p w:rsidR="007B7CBD" w:rsidRDefault="007B7CBD" w:rsidP="0079017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X</w:t>
            </w:r>
          </w:p>
        </w:tc>
      </w:tr>
      <w:tr w:rsidR="007633C3" w:rsidTr="00D11A6E">
        <w:tc>
          <w:tcPr>
            <w:tcW w:w="3054" w:type="dxa"/>
            <w:gridSpan w:val="2"/>
          </w:tcPr>
          <w:p w:rsidR="007633C3" w:rsidRPr="00E65101" w:rsidRDefault="007633C3" w:rsidP="00522173">
            <w:r w:rsidRPr="00E65101">
              <w:t>Obbligo di Certificazione verde covid-19</w:t>
            </w:r>
          </w:p>
        </w:tc>
        <w:tc>
          <w:tcPr>
            <w:tcW w:w="3291" w:type="dxa"/>
            <w:gridSpan w:val="2"/>
          </w:tcPr>
          <w:p w:rsidR="007633C3" w:rsidRDefault="007633C3" w:rsidP="007633C3">
            <w:r>
              <w:t>Limitatamente alle attività al chiuso, con eccezione fasce di età non vaccinabili (meno di 12 anni) o soggetti esentati da certificazione medica</w:t>
            </w:r>
          </w:p>
          <w:p w:rsidR="007633C3" w:rsidRPr="00E65101" w:rsidRDefault="007633C3" w:rsidP="007633C3"/>
        </w:tc>
        <w:tc>
          <w:tcPr>
            <w:tcW w:w="2821" w:type="dxa"/>
            <w:gridSpan w:val="2"/>
          </w:tcPr>
          <w:p w:rsidR="007633C3" w:rsidRPr="007633C3" w:rsidRDefault="007633C3" w:rsidP="00790175">
            <w:r>
              <w:t>Vietate tutte le attività di base al chiuso</w:t>
            </w:r>
          </w:p>
        </w:tc>
      </w:tr>
      <w:tr w:rsidR="007275E3" w:rsidTr="00106A6A">
        <w:tc>
          <w:tcPr>
            <w:tcW w:w="3054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 w:rsidRPr="007633C3">
              <w:rPr>
                <w:sz w:val="20"/>
              </w:rPr>
              <w:t>Deroga al “coprifuoco”</w:t>
            </w:r>
          </w:p>
        </w:tc>
        <w:tc>
          <w:tcPr>
            <w:tcW w:w="3291" w:type="dxa"/>
            <w:gridSpan w:val="2"/>
          </w:tcPr>
          <w:p w:rsidR="007275E3" w:rsidRPr="007633C3" w:rsidRDefault="007275E3" w:rsidP="007633C3">
            <w:pPr>
              <w:rPr>
                <w:sz w:val="20"/>
              </w:rPr>
            </w:pPr>
            <w:r w:rsidRPr="007633C3">
              <w:rPr>
                <w:sz w:val="20"/>
              </w:rPr>
              <w:t>Non previsto in tali zone</w:t>
            </w:r>
          </w:p>
          <w:p w:rsidR="007275E3" w:rsidRPr="007633C3" w:rsidRDefault="007275E3" w:rsidP="007633C3">
            <w:pPr>
              <w:rPr>
                <w:sz w:val="20"/>
              </w:rPr>
            </w:pPr>
          </w:p>
          <w:p w:rsidR="007275E3" w:rsidRDefault="007275E3" w:rsidP="007633C3">
            <w:pPr>
              <w:rPr>
                <w:sz w:val="20"/>
              </w:rPr>
            </w:pPr>
          </w:p>
        </w:tc>
        <w:tc>
          <w:tcPr>
            <w:tcW w:w="2821" w:type="dxa"/>
            <w:gridSpan w:val="2"/>
          </w:tcPr>
          <w:p w:rsidR="007275E3" w:rsidRDefault="007275E3" w:rsidP="007275E3">
            <w:pPr>
              <w:rPr>
                <w:sz w:val="20"/>
              </w:rPr>
            </w:pPr>
            <w:r w:rsidRPr="007633C3">
              <w:rPr>
                <w:sz w:val="20"/>
              </w:rPr>
              <w:t xml:space="preserve">Solo </w:t>
            </w:r>
            <w:r>
              <w:rPr>
                <w:sz w:val="20"/>
              </w:rPr>
              <w:t xml:space="preserve">per partecipazione ad eventi / </w:t>
            </w:r>
            <w:r w:rsidRPr="007633C3">
              <w:rPr>
                <w:sz w:val="20"/>
              </w:rPr>
              <w:t>competi</w:t>
            </w:r>
            <w:r>
              <w:rPr>
                <w:sz w:val="20"/>
              </w:rPr>
              <w:t xml:space="preserve">zioni di rilevanza nazionale o </w:t>
            </w:r>
            <w:r w:rsidRPr="007633C3">
              <w:rPr>
                <w:sz w:val="20"/>
              </w:rPr>
              <w:t>per parteci</w:t>
            </w:r>
            <w:r>
              <w:rPr>
                <w:sz w:val="20"/>
              </w:rPr>
              <w:t xml:space="preserve">pare agli allenamenti in vista </w:t>
            </w:r>
            <w:r w:rsidRPr="007633C3">
              <w:rPr>
                <w:sz w:val="20"/>
              </w:rPr>
              <w:t>dei suddetti eventi</w:t>
            </w:r>
          </w:p>
        </w:tc>
      </w:tr>
      <w:tr w:rsidR="007275E3" w:rsidTr="00C131EE">
        <w:tc>
          <w:tcPr>
            <w:tcW w:w="3054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 w:rsidRPr="007275E3">
              <w:rPr>
                <w:sz w:val="20"/>
              </w:rPr>
              <w:t>Pubblico</w:t>
            </w:r>
          </w:p>
        </w:tc>
        <w:tc>
          <w:tcPr>
            <w:tcW w:w="329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82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275E3" w:rsidTr="00FE4E84">
        <w:tc>
          <w:tcPr>
            <w:tcW w:w="3054" w:type="dxa"/>
            <w:gridSpan w:val="2"/>
          </w:tcPr>
          <w:p w:rsidR="007275E3" w:rsidRPr="007275E3" w:rsidRDefault="007275E3" w:rsidP="007275E3">
            <w:pPr>
              <w:rPr>
                <w:sz w:val="20"/>
              </w:rPr>
            </w:pPr>
            <w:r w:rsidRPr="007275E3">
              <w:rPr>
                <w:sz w:val="20"/>
              </w:rPr>
              <w:t xml:space="preserve">Attività motoria e sportiva </w:t>
            </w:r>
          </w:p>
          <w:p w:rsidR="007275E3" w:rsidRDefault="007275E3" w:rsidP="007275E3">
            <w:pPr>
              <w:rPr>
                <w:sz w:val="20"/>
              </w:rPr>
            </w:pPr>
            <w:r w:rsidRPr="007275E3">
              <w:rPr>
                <w:sz w:val="20"/>
              </w:rPr>
              <w:t xml:space="preserve">all’aperto </w:t>
            </w:r>
          </w:p>
        </w:tc>
        <w:tc>
          <w:tcPr>
            <w:tcW w:w="4584" w:type="dxa"/>
            <w:gridSpan w:val="3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528" w:type="dxa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275E3" w:rsidTr="00305C17">
        <w:tc>
          <w:tcPr>
            <w:tcW w:w="3054" w:type="dxa"/>
            <w:gridSpan w:val="2"/>
          </w:tcPr>
          <w:p w:rsidR="007275E3" w:rsidRPr="007275E3" w:rsidRDefault="007275E3" w:rsidP="007275E3">
            <w:pPr>
              <w:rPr>
                <w:sz w:val="20"/>
              </w:rPr>
            </w:pPr>
            <w:r w:rsidRPr="007275E3">
              <w:rPr>
                <w:sz w:val="20"/>
              </w:rPr>
              <w:t xml:space="preserve">Attività motoria e sportiva al </w:t>
            </w:r>
          </w:p>
          <w:p w:rsidR="007275E3" w:rsidRPr="007275E3" w:rsidRDefault="007275E3" w:rsidP="007275E3">
            <w:pPr>
              <w:rPr>
                <w:sz w:val="20"/>
              </w:rPr>
            </w:pPr>
            <w:r>
              <w:rPr>
                <w:sz w:val="20"/>
              </w:rPr>
              <w:t xml:space="preserve">chiuso </w:t>
            </w:r>
          </w:p>
          <w:p w:rsidR="007275E3" w:rsidRDefault="007275E3" w:rsidP="007275E3">
            <w:pPr>
              <w:rPr>
                <w:sz w:val="20"/>
              </w:rPr>
            </w:pPr>
          </w:p>
        </w:tc>
        <w:tc>
          <w:tcPr>
            <w:tcW w:w="329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82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 w:rsidRPr="007275E3">
              <w:rPr>
                <w:sz w:val="20"/>
              </w:rPr>
              <w:t>Solo per atleti di interesse nazionale, a</w:t>
            </w:r>
            <w:r>
              <w:rPr>
                <w:sz w:val="20"/>
              </w:rPr>
              <w:t xml:space="preserve"> porte chiuse</w:t>
            </w:r>
          </w:p>
        </w:tc>
      </w:tr>
      <w:tr w:rsidR="007275E3" w:rsidTr="004E1B4B">
        <w:tc>
          <w:tcPr>
            <w:tcW w:w="3054" w:type="dxa"/>
            <w:gridSpan w:val="2"/>
          </w:tcPr>
          <w:p w:rsidR="007275E3" w:rsidRPr="007275E3" w:rsidRDefault="007275E3" w:rsidP="007275E3">
            <w:pPr>
              <w:rPr>
                <w:sz w:val="20"/>
              </w:rPr>
            </w:pPr>
            <w:r>
              <w:rPr>
                <w:sz w:val="20"/>
              </w:rPr>
              <w:t xml:space="preserve">Attività di contatto </w:t>
            </w:r>
            <w:r w:rsidRPr="007275E3">
              <w:rPr>
                <w:sz w:val="20"/>
              </w:rPr>
              <w:t xml:space="preserve"> </w:t>
            </w:r>
          </w:p>
          <w:p w:rsidR="007275E3" w:rsidRDefault="007275E3" w:rsidP="007275E3">
            <w:pPr>
              <w:rPr>
                <w:sz w:val="20"/>
              </w:rPr>
            </w:pPr>
          </w:p>
        </w:tc>
        <w:tc>
          <w:tcPr>
            <w:tcW w:w="329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82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 w:rsidRPr="007275E3">
              <w:rPr>
                <w:sz w:val="20"/>
              </w:rPr>
              <w:t>Solo per atleti di interesse nazionale, a</w:t>
            </w:r>
            <w:r>
              <w:rPr>
                <w:sz w:val="20"/>
              </w:rPr>
              <w:t xml:space="preserve"> porte chiuse</w:t>
            </w:r>
          </w:p>
        </w:tc>
      </w:tr>
      <w:tr w:rsidR="007275E3" w:rsidTr="00A828A9">
        <w:tc>
          <w:tcPr>
            <w:tcW w:w="3054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 w:rsidRPr="007275E3">
              <w:rPr>
                <w:sz w:val="20"/>
              </w:rPr>
              <w:t>Docce</w:t>
            </w:r>
          </w:p>
        </w:tc>
        <w:tc>
          <w:tcPr>
            <w:tcW w:w="329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821" w:type="dxa"/>
            <w:gridSpan w:val="2"/>
          </w:tcPr>
          <w:p w:rsidR="007275E3" w:rsidRDefault="007275E3" w:rsidP="0079017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275E3" w:rsidRPr="007275E3" w:rsidTr="00A828A9">
        <w:tc>
          <w:tcPr>
            <w:tcW w:w="3054" w:type="dxa"/>
            <w:gridSpan w:val="2"/>
          </w:tcPr>
          <w:p w:rsidR="007275E3" w:rsidRPr="007275E3" w:rsidRDefault="007275E3" w:rsidP="00790175">
            <w:pPr>
              <w:rPr>
                <w:sz w:val="20"/>
              </w:rPr>
            </w:pPr>
            <w:r w:rsidRPr="007275E3">
              <w:rPr>
                <w:sz w:val="20"/>
              </w:rPr>
              <w:t>Allenamenti intersociali</w:t>
            </w:r>
          </w:p>
        </w:tc>
        <w:tc>
          <w:tcPr>
            <w:tcW w:w="3291" w:type="dxa"/>
            <w:gridSpan w:val="2"/>
          </w:tcPr>
          <w:p w:rsidR="007275E3" w:rsidRPr="007275E3" w:rsidRDefault="007275E3" w:rsidP="007901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2821" w:type="dxa"/>
            <w:gridSpan w:val="2"/>
          </w:tcPr>
          <w:p w:rsidR="007275E3" w:rsidRPr="007275E3" w:rsidRDefault="007275E3" w:rsidP="007901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:rsidR="00956BFF" w:rsidRDefault="000C368B" w:rsidP="000C368B">
      <w:pPr>
        <w:rPr>
          <w:sz w:val="20"/>
        </w:rPr>
      </w:pPr>
      <w:r w:rsidRPr="000C368B">
        <w:rPr>
          <w:sz w:val="20"/>
        </w:rPr>
        <w:t xml:space="preserve"> </w:t>
      </w:r>
      <w:r>
        <w:rPr>
          <w:sz w:val="20"/>
        </w:rPr>
        <w:t xml:space="preserve">lavarsi frequentemente le mani;  </w:t>
      </w:r>
      <w:r w:rsidRPr="000C368B">
        <w:rPr>
          <w:sz w:val="20"/>
        </w:rPr>
        <w:t> non toccarsi mai o</w:t>
      </w:r>
      <w:r>
        <w:rPr>
          <w:sz w:val="20"/>
        </w:rPr>
        <w:t xml:space="preserve">cchi, naso e bocca con le mani;                                            </w:t>
      </w:r>
      <w:r w:rsidRPr="000C368B">
        <w:rPr>
          <w:sz w:val="20"/>
        </w:rPr>
        <w:t xml:space="preserve"> starnutire e/o tossire in un fazzoletto evitando il contatto delle mani con </w:t>
      </w:r>
      <w:r>
        <w:rPr>
          <w:sz w:val="20"/>
        </w:rPr>
        <w:t xml:space="preserve">le secrezioni respiratorie; se </w:t>
      </w:r>
      <w:r w:rsidRPr="000C368B">
        <w:rPr>
          <w:sz w:val="20"/>
        </w:rPr>
        <w:t>non si ha a disposizione un fazzoletto, starnutire nella pie</w:t>
      </w:r>
      <w:r>
        <w:rPr>
          <w:sz w:val="20"/>
        </w:rPr>
        <w:t xml:space="preserve">ga interna del gomito;  </w:t>
      </w:r>
      <w:r w:rsidRPr="000C368B">
        <w:rPr>
          <w:sz w:val="20"/>
        </w:rPr>
        <w:t> evitare di lasciare in luoghi condivisi con altri gli indumenti indossati per l</w:t>
      </w:r>
      <w:r>
        <w:rPr>
          <w:sz w:val="20"/>
        </w:rPr>
        <w:t xml:space="preserve">’attività fisica, ma riporli in  </w:t>
      </w:r>
      <w:r w:rsidRPr="000C368B">
        <w:rPr>
          <w:sz w:val="20"/>
        </w:rPr>
        <w:t>zaini o borse personali e, una volta rientrato a casa, lavarli separatamente dagli altri indumenti;</w:t>
      </w:r>
      <w:r>
        <w:rPr>
          <w:sz w:val="20"/>
        </w:rPr>
        <w:t xml:space="preserve">   </w:t>
      </w:r>
      <w:r w:rsidRPr="000C368B">
        <w:rPr>
          <w:sz w:val="20"/>
        </w:rPr>
        <w:t> bere sempre da bicchieri mono</w:t>
      </w:r>
      <w:r>
        <w:rPr>
          <w:sz w:val="20"/>
        </w:rPr>
        <w:t xml:space="preserve">uso o bottiglie personalizzate;  </w:t>
      </w:r>
      <w:r w:rsidRPr="000C368B">
        <w:rPr>
          <w:sz w:val="20"/>
        </w:rPr>
        <w:t> gettare subito in appositi contenitori i fazzolettini di carta o altri m</w:t>
      </w:r>
      <w:r>
        <w:rPr>
          <w:sz w:val="20"/>
        </w:rPr>
        <w:t xml:space="preserve">ateriali usati (ben sigillati); </w:t>
      </w:r>
      <w:r w:rsidRPr="000C368B">
        <w:rPr>
          <w:sz w:val="20"/>
        </w:rPr>
        <w:lastRenderedPageBreak/>
        <w:t xml:space="preserve"> utilizzare, ove possibile, tappetini propri o, se di uso collettivo, è obbligatorio igienizzarli prima e dopo </w:t>
      </w:r>
      <w:r>
        <w:rPr>
          <w:sz w:val="20"/>
        </w:rPr>
        <w:t xml:space="preserve"> la sessione di allenamento;  </w:t>
      </w:r>
      <w:r w:rsidRPr="000C368B">
        <w:rPr>
          <w:sz w:val="20"/>
        </w:rPr>
        <w:t> non consumare cibo negli spogliatoi ed all’interno della palestra.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 procedure informative affisse nel sito sportivo, nelle zone di accesso, ne</w:t>
      </w:r>
      <w:r>
        <w:rPr>
          <w:sz w:val="20"/>
        </w:rPr>
        <w:t xml:space="preserve">i luoghi comuni, nelle zone di </w:t>
      </w:r>
      <w:r w:rsidRPr="00B12F0A">
        <w:rPr>
          <w:sz w:val="20"/>
        </w:rPr>
        <w:t>attività sportiva, nonché negli spogliatoi e nei servizi igienici e presenza di gel igienizzante;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 xml:space="preserve"> sistema di raccolta dedicato ai rifiuti potenzialmente infetti (es. fazzoletti monouso, 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mascherine/respiratori);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 indicazioni sulle corrette modalità e tempi di aerazione dei locali;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 specifiche attività di filtrazione dell’aria nei locali chiusi ad alta densit</w:t>
      </w:r>
      <w:r>
        <w:rPr>
          <w:sz w:val="20"/>
        </w:rPr>
        <w:t xml:space="preserve">à di persone o di attività, ad </w:t>
      </w:r>
      <w:r w:rsidRPr="00B12F0A">
        <w:rPr>
          <w:sz w:val="20"/>
        </w:rPr>
        <w:t>esempio tramite purificatori di aria dotati di filtri HEPA destinati a diminuire la quantità di aerosol;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 sanitizzazione ad ogni cambio turno;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 xml:space="preserve"> vietare lo scambio tra operatori sportivi e personale comunque presente nel sito sportivo di dispositivi 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(</w:t>
      </w:r>
      <w:proofErr w:type="spellStart"/>
      <w:r w:rsidRPr="00B12F0A">
        <w:rPr>
          <w:sz w:val="20"/>
        </w:rPr>
        <w:t>smartphone</w:t>
      </w:r>
      <w:proofErr w:type="spellEnd"/>
      <w:r w:rsidRPr="00B12F0A">
        <w:rPr>
          <w:sz w:val="20"/>
        </w:rPr>
        <w:t xml:space="preserve">, </w:t>
      </w:r>
      <w:proofErr w:type="spellStart"/>
      <w:r w:rsidRPr="00B12F0A">
        <w:rPr>
          <w:sz w:val="20"/>
        </w:rPr>
        <w:t>tablet</w:t>
      </w:r>
      <w:proofErr w:type="spellEnd"/>
      <w:r w:rsidRPr="00B12F0A">
        <w:rPr>
          <w:sz w:val="20"/>
        </w:rPr>
        <w:t>, ecc.);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 L’utilizz</w:t>
      </w:r>
      <w:r w:rsidR="009069E2">
        <w:rPr>
          <w:sz w:val="20"/>
        </w:rPr>
        <w:t>o degli spogliatoi e delle docc</w:t>
      </w:r>
      <w:r w:rsidRPr="00B12F0A">
        <w:rPr>
          <w:sz w:val="20"/>
        </w:rPr>
        <w:t xml:space="preserve">e, deve consentire il rispetto della distanza di </w:t>
      </w:r>
      <w:r>
        <w:rPr>
          <w:sz w:val="20"/>
        </w:rPr>
        <w:t xml:space="preserve">sicurezza di almeno </w:t>
      </w:r>
      <w:r w:rsidRPr="00B12F0A">
        <w:rPr>
          <w:sz w:val="20"/>
        </w:rPr>
        <w:t>1 m ed evi</w:t>
      </w:r>
      <w:r w:rsidR="009069E2">
        <w:rPr>
          <w:sz w:val="20"/>
        </w:rPr>
        <w:t>tare assembramenti. Per le docc</w:t>
      </w:r>
      <w:r w:rsidRPr="00B12F0A">
        <w:rPr>
          <w:sz w:val="20"/>
        </w:rPr>
        <w:t>e è obbligatoria la pulizia e la d</w:t>
      </w:r>
      <w:r>
        <w:rPr>
          <w:sz w:val="20"/>
        </w:rPr>
        <w:t xml:space="preserve">isinfezione dopo ogni utilizzo </w:t>
      </w:r>
      <w:r w:rsidRPr="00B12F0A">
        <w:rPr>
          <w:sz w:val="20"/>
        </w:rPr>
        <w:t>da parte dell’utente con opportuno prodotto igienizzante (rif. Circo</w:t>
      </w:r>
      <w:r>
        <w:rPr>
          <w:sz w:val="20"/>
        </w:rPr>
        <w:t xml:space="preserve">lare ministeriale n. 17644 del  </w:t>
      </w:r>
      <w:r w:rsidRPr="00B12F0A">
        <w:rPr>
          <w:sz w:val="20"/>
        </w:rPr>
        <w:t>22/05/2020);</w:t>
      </w:r>
      <w:r>
        <w:rPr>
          <w:sz w:val="20"/>
        </w:rPr>
        <w:t xml:space="preserve"> </w:t>
      </w:r>
      <w:r w:rsidRPr="00B12F0A">
        <w:rPr>
          <w:sz w:val="20"/>
        </w:rPr>
        <w:t>In aggiunta, coloro che praticano l’attività, hanno l’obbligo: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 di disinfettare i propri effetti personali e di non condividerli (borracce, fazzoletti, attrezzi, ecc.);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 xml:space="preserve"> di arrivare nel sito già vestiti adeguatamente alla attività che andrà a svolgersi o in modo tale da </w:t>
      </w:r>
    </w:p>
    <w:p w:rsidR="00B12F0A" w:rsidRPr="00B12F0A" w:rsidRDefault="00B12F0A" w:rsidP="00B12F0A">
      <w:pPr>
        <w:rPr>
          <w:sz w:val="20"/>
        </w:rPr>
      </w:pPr>
      <w:r w:rsidRPr="00B12F0A">
        <w:rPr>
          <w:sz w:val="20"/>
        </w:rPr>
        <w:t>utilizzare spazi comuni per cambiarsi e muniti di buste sigillanti per la racc</w:t>
      </w:r>
      <w:r>
        <w:rPr>
          <w:sz w:val="20"/>
        </w:rPr>
        <w:t xml:space="preserve">olta di rifiuti potenzialmente </w:t>
      </w:r>
      <w:r w:rsidRPr="00B12F0A">
        <w:rPr>
          <w:sz w:val="20"/>
        </w:rPr>
        <w:t>infetti;</w:t>
      </w:r>
    </w:p>
    <w:p w:rsidR="002A40F0" w:rsidRPr="00790175" w:rsidRDefault="00B12F0A" w:rsidP="00B12F0A">
      <w:pPr>
        <w:rPr>
          <w:sz w:val="20"/>
        </w:rPr>
      </w:pPr>
      <w:r w:rsidRPr="00B12F0A">
        <w:rPr>
          <w:sz w:val="20"/>
        </w:rPr>
        <w:t> di non toccare oggetti e segnaletica fissa.</w:t>
      </w:r>
    </w:p>
    <w:sectPr w:rsidR="002A40F0" w:rsidRPr="00790175" w:rsidSect="00E6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1C72A9"/>
    <w:rsid w:val="000C368B"/>
    <w:rsid w:val="001C72A9"/>
    <w:rsid w:val="002A40F0"/>
    <w:rsid w:val="00344410"/>
    <w:rsid w:val="007275E3"/>
    <w:rsid w:val="007633C3"/>
    <w:rsid w:val="00790175"/>
    <w:rsid w:val="007B7CBD"/>
    <w:rsid w:val="009069E2"/>
    <w:rsid w:val="00956BFF"/>
    <w:rsid w:val="00B12F0A"/>
    <w:rsid w:val="00B4669D"/>
    <w:rsid w:val="00C95440"/>
    <w:rsid w:val="00E46584"/>
    <w:rsid w:val="00E6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2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2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5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c.gov.it/web/app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dangile</dc:creator>
  <cp:lastModifiedBy>dangile</cp:lastModifiedBy>
  <cp:revision>10</cp:revision>
  <dcterms:created xsi:type="dcterms:W3CDTF">2021-09-03T09:17:00Z</dcterms:created>
  <dcterms:modified xsi:type="dcterms:W3CDTF">2021-09-03T09:54:00Z</dcterms:modified>
</cp:coreProperties>
</file>